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52" w:rsidRDefault="00F714EB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4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рішення Луцької районної ради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Волинської області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28.12.2020 №</w:t>
      </w:r>
      <w:r w:rsidR="00CE240A">
        <w:rPr>
          <w:rFonts w:ascii="Times New Roman" w:hAnsi="Times New Roman" w:cs="Times New Roman"/>
          <w:sz w:val="28"/>
          <w:szCs w:val="28"/>
        </w:rPr>
        <w:t>2</w:t>
      </w:r>
      <w:r w:rsidR="009B62F8">
        <w:rPr>
          <w:rFonts w:ascii="Times New Roman" w:hAnsi="Times New Roman" w:cs="Times New Roman"/>
          <w:sz w:val="28"/>
          <w:szCs w:val="28"/>
        </w:rPr>
        <w:t>/</w:t>
      </w:r>
      <w:r w:rsidR="00CE240A">
        <w:rPr>
          <w:rFonts w:ascii="Times New Roman" w:hAnsi="Times New Roman" w:cs="Times New Roman"/>
          <w:sz w:val="28"/>
          <w:szCs w:val="28"/>
        </w:rPr>
        <w:t>10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629C" w:rsidRDefault="006527C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ПЕРЕЛІК</w:t>
      </w:r>
    </w:p>
    <w:p w:rsidR="006527C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527C8">
        <w:rPr>
          <w:rFonts w:ascii="Times New Roman" w:hAnsi="Times New Roman" w:cs="Times New Roman"/>
          <w:sz w:val="28"/>
          <w:szCs w:val="28"/>
        </w:rPr>
        <w:t xml:space="preserve">б’єктів спільної власності, що передаються із спільної власності територіальних громад сіл, селищ та міст </w:t>
      </w:r>
      <w:r>
        <w:rPr>
          <w:rFonts w:ascii="Times New Roman" w:hAnsi="Times New Roman" w:cs="Times New Roman"/>
          <w:sz w:val="28"/>
          <w:szCs w:val="28"/>
        </w:rPr>
        <w:t xml:space="preserve">Луцького району Волинської області у комунальну власність </w:t>
      </w:r>
      <w:proofErr w:type="spellStart"/>
      <w:r w:rsidR="00F714EB">
        <w:rPr>
          <w:rFonts w:ascii="Times New Roman" w:hAnsi="Times New Roman" w:cs="Times New Roman"/>
          <w:sz w:val="28"/>
          <w:szCs w:val="28"/>
        </w:rPr>
        <w:t>Городищенської</w:t>
      </w:r>
      <w:proofErr w:type="spellEnd"/>
      <w:r w:rsidR="003424D5">
        <w:rPr>
          <w:rFonts w:ascii="Times New Roman" w:hAnsi="Times New Roman" w:cs="Times New Roman"/>
          <w:sz w:val="28"/>
          <w:szCs w:val="28"/>
        </w:rPr>
        <w:t xml:space="preserve"> сільської</w:t>
      </w:r>
      <w:r>
        <w:rPr>
          <w:rFonts w:ascii="Times New Roman" w:hAnsi="Times New Roman" w:cs="Times New Roman"/>
          <w:sz w:val="28"/>
          <w:szCs w:val="28"/>
        </w:rPr>
        <w:t xml:space="preserve"> територіальної громади Луцького району Волинської області</w:t>
      </w:r>
    </w:p>
    <w:p w:rsidR="009B62F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55" w:type="dxa"/>
        <w:tblLook w:val="04A0"/>
      </w:tblPr>
      <w:tblGrid>
        <w:gridCol w:w="675"/>
        <w:gridCol w:w="9180"/>
      </w:tblGrid>
      <w:tr w:rsidR="003424D5" w:rsidTr="003424D5">
        <w:tc>
          <w:tcPr>
            <w:tcW w:w="675" w:type="dxa"/>
          </w:tcPr>
          <w:p w:rsidR="003424D5" w:rsidRPr="009B62F8" w:rsidRDefault="003424D5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9180" w:type="dxa"/>
          </w:tcPr>
          <w:p w:rsidR="003424D5" w:rsidRPr="009B62F8" w:rsidRDefault="003424D5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спільної власності</w:t>
            </w:r>
          </w:p>
        </w:tc>
      </w:tr>
      <w:tr w:rsidR="00F714EB" w:rsidTr="003424D5">
        <w:tc>
          <w:tcPr>
            <w:tcW w:w="675" w:type="dxa"/>
          </w:tcPr>
          <w:p w:rsidR="00F714EB" w:rsidRPr="009B62F8" w:rsidRDefault="00F714EB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180" w:type="dxa"/>
          </w:tcPr>
          <w:p w:rsidR="00F714EB" w:rsidRPr="00D76B81" w:rsidRDefault="00F714EB" w:rsidP="00833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вітня школа І-ІІІ ст. смт.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Сенкевичівка</w:t>
            </w:r>
            <w:proofErr w:type="spellEnd"/>
            <w:r w:rsidR="00833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33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="00B21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F714EB" w:rsidTr="00CF1EBB">
        <w:tc>
          <w:tcPr>
            <w:tcW w:w="675" w:type="dxa"/>
          </w:tcPr>
          <w:p w:rsidR="00F714EB" w:rsidRDefault="00F714EB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180" w:type="dxa"/>
          </w:tcPr>
          <w:p w:rsidR="00F714EB" w:rsidRPr="00D76B81" w:rsidRDefault="00F714EB" w:rsidP="00D00B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ітня школа І-ІІ ст. с.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Колодеже</w:t>
            </w:r>
            <w:proofErr w:type="spellEnd"/>
            <w:r w:rsidR="00833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33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="00B21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F714EB" w:rsidTr="00CF1EBB">
        <w:tc>
          <w:tcPr>
            <w:tcW w:w="675" w:type="dxa"/>
          </w:tcPr>
          <w:p w:rsidR="00F714EB" w:rsidRDefault="00F714EB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180" w:type="dxa"/>
          </w:tcPr>
          <w:p w:rsidR="00F714EB" w:rsidRPr="00D76B81" w:rsidRDefault="00F714EB" w:rsidP="00D00B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Загальноосві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тня школа І-ІІІ ст. 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Шклинь</w:t>
            </w:r>
            <w:proofErr w:type="spellEnd"/>
            <w:r w:rsidR="00833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33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="00B21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F714EB" w:rsidTr="00CF1EBB">
        <w:tc>
          <w:tcPr>
            <w:tcW w:w="675" w:type="dxa"/>
          </w:tcPr>
          <w:p w:rsidR="00F714EB" w:rsidRDefault="00F714EB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180" w:type="dxa"/>
          </w:tcPr>
          <w:p w:rsidR="00F714EB" w:rsidRPr="00D76B81" w:rsidRDefault="00F714EB" w:rsidP="00D00B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Загальноосвітня школа І — ІІ ст. с. </w:t>
            </w:r>
            <w:proofErr w:type="spellStart"/>
            <w:r w:rsidRPr="006E6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Жабче</w:t>
            </w:r>
            <w:proofErr w:type="spellEnd"/>
            <w:r w:rsidR="00833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33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="00B216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р-ну Волинської обл.</w:t>
            </w:r>
          </w:p>
        </w:tc>
      </w:tr>
      <w:tr w:rsidR="003424D5" w:rsidTr="003424D5">
        <w:tc>
          <w:tcPr>
            <w:tcW w:w="675" w:type="dxa"/>
          </w:tcPr>
          <w:p w:rsidR="003424D5" w:rsidRDefault="003424D5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180" w:type="dxa"/>
            <w:vAlign w:val="center"/>
          </w:tcPr>
          <w:p w:rsidR="003424D5" w:rsidRPr="005541CF" w:rsidRDefault="005541CF" w:rsidP="00833497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Загальноосвітня школа І-ІІІ ст. с. </w:t>
            </w:r>
            <w:proofErr w:type="spellStart"/>
            <w:r>
              <w:rPr>
                <w:lang w:val="uk-UA"/>
              </w:rPr>
              <w:t>Чаруків</w:t>
            </w:r>
            <w:proofErr w:type="spellEnd"/>
            <w:r>
              <w:rPr>
                <w:lang w:val="uk-UA"/>
              </w:rPr>
              <w:t xml:space="preserve"> </w:t>
            </w:r>
            <w:r w:rsidR="00833497">
              <w:rPr>
                <w:color w:val="000000"/>
                <w:lang w:val="uk-UA"/>
              </w:rPr>
              <w:t>Луцького</w:t>
            </w:r>
            <w:r w:rsidR="00833497">
              <w:rPr>
                <w:lang w:val="uk-UA"/>
              </w:rPr>
              <w:t xml:space="preserve"> </w:t>
            </w:r>
            <w:r>
              <w:rPr>
                <w:lang w:val="uk-UA"/>
              </w:rPr>
              <w:t>району Волинської області</w:t>
            </w:r>
          </w:p>
        </w:tc>
      </w:tr>
      <w:tr w:rsidR="003424D5" w:rsidTr="003424D5">
        <w:tc>
          <w:tcPr>
            <w:tcW w:w="675" w:type="dxa"/>
          </w:tcPr>
          <w:p w:rsidR="003424D5" w:rsidRDefault="003424D5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180" w:type="dxa"/>
          </w:tcPr>
          <w:p w:rsidR="003424D5" w:rsidRPr="009B62F8" w:rsidRDefault="00B16496" w:rsidP="00342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Індивідуально визначене майно музичної школи смт.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Сенкевичівка</w:t>
            </w:r>
            <w:proofErr w:type="spellEnd"/>
            <w:r w:rsidR="008334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33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="007D0BD9" w:rsidRPr="007D0BD9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</w:t>
            </w:r>
            <w:r w:rsidR="007D0B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424D5" w:rsidTr="003424D5">
        <w:tc>
          <w:tcPr>
            <w:tcW w:w="675" w:type="dxa"/>
          </w:tcPr>
          <w:p w:rsidR="003424D5" w:rsidRDefault="007D0BD9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  <w:r w:rsidR="00B164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80" w:type="dxa"/>
          </w:tcPr>
          <w:p w:rsidR="003424D5" w:rsidRDefault="00CE240A" w:rsidP="00342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Майно бібліотек-філій спільної власності</w:t>
            </w:r>
            <w:r w:rsidR="00B164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424D5" w:rsidTr="003424D5">
        <w:tc>
          <w:tcPr>
            <w:tcW w:w="675" w:type="dxa"/>
          </w:tcPr>
          <w:p w:rsidR="003424D5" w:rsidRDefault="003424D5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0" w:type="dxa"/>
          </w:tcPr>
          <w:p w:rsidR="003424D5" w:rsidRDefault="00CE240A" w:rsidP="00342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="00B16496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="00B16496">
              <w:rPr>
                <w:rFonts w:ascii="Times New Roman" w:hAnsi="Times New Roman" w:cs="Times New Roman"/>
                <w:sz w:val="24"/>
                <w:szCs w:val="24"/>
              </w:rPr>
              <w:t>Жабче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33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="007D0BD9" w:rsidRPr="007D0BD9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  <w:tr w:rsidR="003424D5" w:rsidTr="003424D5">
        <w:tc>
          <w:tcPr>
            <w:tcW w:w="675" w:type="dxa"/>
          </w:tcPr>
          <w:p w:rsidR="003424D5" w:rsidRDefault="003424D5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0" w:type="dxa"/>
          </w:tcPr>
          <w:p w:rsidR="003424D5" w:rsidRDefault="00CE240A" w:rsidP="00B16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Бібліотека-філія </w:t>
            </w:r>
            <w:r w:rsidR="00B16496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B16496">
              <w:rPr>
                <w:rFonts w:ascii="Times New Roman" w:hAnsi="Times New Roman" w:cs="Times New Roman"/>
                <w:sz w:val="24"/>
                <w:szCs w:val="24"/>
              </w:rPr>
              <w:t>Шклинь</w:t>
            </w:r>
            <w:proofErr w:type="spellEnd"/>
            <w:r w:rsidR="008334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33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="007D0BD9" w:rsidRPr="007D0BD9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  <w:tr w:rsidR="003424D5" w:rsidTr="003424D5">
        <w:tc>
          <w:tcPr>
            <w:tcW w:w="675" w:type="dxa"/>
          </w:tcPr>
          <w:p w:rsidR="003424D5" w:rsidRDefault="003424D5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0" w:type="dxa"/>
          </w:tcPr>
          <w:p w:rsidR="003424D5" w:rsidRDefault="00CE240A" w:rsidP="00B16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="00B16496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="00B16496">
              <w:rPr>
                <w:rFonts w:ascii="Times New Roman" w:hAnsi="Times New Roman" w:cs="Times New Roman"/>
                <w:sz w:val="24"/>
                <w:szCs w:val="24"/>
              </w:rPr>
              <w:t>Колодеже</w:t>
            </w:r>
            <w:proofErr w:type="spellEnd"/>
            <w:r w:rsidR="008334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33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="007D0BD9" w:rsidRPr="007D0BD9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  <w:tr w:rsidR="003424D5" w:rsidTr="003424D5">
        <w:tc>
          <w:tcPr>
            <w:tcW w:w="675" w:type="dxa"/>
          </w:tcPr>
          <w:p w:rsidR="003424D5" w:rsidRDefault="003424D5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0" w:type="dxa"/>
          </w:tcPr>
          <w:p w:rsidR="003424D5" w:rsidRDefault="00CE240A" w:rsidP="00B16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Бібліотека-філія </w:t>
            </w:r>
            <w:proofErr w:type="spellStart"/>
            <w:r w:rsidR="00B16496">
              <w:rPr>
                <w:rFonts w:ascii="Times New Roman" w:hAnsi="Times New Roman" w:cs="Times New Roman"/>
                <w:sz w:val="24"/>
                <w:szCs w:val="24"/>
              </w:rPr>
              <w:t>смт</w:t>
            </w:r>
            <w:proofErr w:type="spellEnd"/>
            <w:r w:rsidR="00B164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B16496">
              <w:rPr>
                <w:rFonts w:ascii="Times New Roman" w:hAnsi="Times New Roman" w:cs="Times New Roman"/>
                <w:sz w:val="24"/>
                <w:szCs w:val="24"/>
              </w:rPr>
              <w:t>Сенкевичівка</w:t>
            </w:r>
            <w:proofErr w:type="spellEnd"/>
            <w:r w:rsidR="008334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33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Горохівського</w:t>
            </w:r>
            <w:proofErr w:type="spellEnd"/>
            <w:r w:rsidR="007D0BD9" w:rsidRPr="007D0BD9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  <w:tr w:rsidR="003424D5" w:rsidTr="003424D5">
        <w:tc>
          <w:tcPr>
            <w:tcW w:w="675" w:type="dxa"/>
          </w:tcPr>
          <w:p w:rsidR="003424D5" w:rsidRDefault="003424D5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0" w:type="dxa"/>
          </w:tcPr>
          <w:p w:rsidR="003424D5" w:rsidRDefault="00CE240A" w:rsidP="00833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Бібліотека-філія </w:t>
            </w:r>
            <w:r w:rsidR="00B16496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B16496">
              <w:rPr>
                <w:rFonts w:ascii="Times New Roman" w:hAnsi="Times New Roman" w:cs="Times New Roman"/>
                <w:sz w:val="24"/>
                <w:szCs w:val="24"/>
              </w:rPr>
              <w:t>Чаруків</w:t>
            </w:r>
            <w:proofErr w:type="spellEnd"/>
            <w:r w:rsidR="008334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3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Луцького</w:t>
            </w:r>
            <w:r w:rsidR="007D0BD9" w:rsidRPr="007D0BD9">
              <w:rPr>
                <w:rFonts w:ascii="Times New Roman" w:hAnsi="Times New Roman" w:cs="Times New Roman"/>
                <w:sz w:val="24"/>
                <w:szCs w:val="24"/>
              </w:rPr>
              <w:t xml:space="preserve"> р-ну Волинської обл.</w:t>
            </w:r>
          </w:p>
        </w:tc>
      </w:tr>
    </w:tbl>
    <w:p w:rsidR="009B62F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5052" w:rsidRPr="000A5052" w:rsidRDefault="000A5052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0A5052" w:rsidRPr="000A5052" w:rsidSect="005A629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A5052"/>
    <w:rsid w:val="000A5052"/>
    <w:rsid w:val="003424D5"/>
    <w:rsid w:val="00550663"/>
    <w:rsid w:val="005541CF"/>
    <w:rsid w:val="005869D0"/>
    <w:rsid w:val="005A629C"/>
    <w:rsid w:val="005D2654"/>
    <w:rsid w:val="00621B73"/>
    <w:rsid w:val="006527C8"/>
    <w:rsid w:val="007D0BD9"/>
    <w:rsid w:val="00833497"/>
    <w:rsid w:val="009A7BB0"/>
    <w:rsid w:val="009B62F8"/>
    <w:rsid w:val="00B16496"/>
    <w:rsid w:val="00B216EA"/>
    <w:rsid w:val="00C41C7E"/>
    <w:rsid w:val="00CE240A"/>
    <w:rsid w:val="00D54B51"/>
    <w:rsid w:val="00F714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2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4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ocdata">
    <w:name w:val="docdata"/>
    <w:aliases w:val="docy,v5,1950,baiaagaaboqcaaadcwmaaawbawaaaaaaaaaaaaaaaaaaaaaaaaaaaaaaaaaaaaaaaaaaaaaaaaaaaaaaaaaaaaaaaaaaaaaaaaaaaaaaaaaaaaaaaaaaaaaaaaaaaaaaaaaaaaaaaaaaaaaaaaaaaaaaaaaaaaaaaaaaaaaaaaaaaaaaaaaaaaaaaaaaaaaaaaaaaaaaaaaaaaaaaaaaaaaaaaaaaaaaaaaaaaaa"/>
    <w:basedOn w:val="a0"/>
    <w:rsid w:val="00F714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803</Words>
  <Characters>458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Artem</cp:lastModifiedBy>
  <cp:revision>3</cp:revision>
  <cp:lastPrinted>2021-02-08T13:18:00Z</cp:lastPrinted>
  <dcterms:created xsi:type="dcterms:W3CDTF">2020-12-30T09:43:00Z</dcterms:created>
  <dcterms:modified xsi:type="dcterms:W3CDTF">2021-02-08T13:18:00Z</dcterms:modified>
</cp:coreProperties>
</file>